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EE06" w14:textId="77777777" w:rsidR="0071729D" w:rsidRPr="008841DF" w:rsidRDefault="0071729D" w:rsidP="0071729D">
      <w:pPr>
        <w:pStyle w:val="Header"/>
        <w:jc w:val="right"/>
      </w:pPr>
      <w:r w:rsidRPr="008841DF">
        <w:t>Risk-Based internal Audit Manual</w:t>
      </w:r>
    </w:p>
    <w:p w14:paraId="73FA460D" w14:textId="77777777" w:rsidR="0071729D" w:rsidRPr="0071729D" w:rsidRDefault="0071729D" w:rsidP="0071729D">
      <w:pPr>
        <w:ind w:left="3700" w:right="3784"/>
        <w:jc w:val="center"/>
        <w:rPr>
          <w:b/>
          <w:sz w:val="24"/>
          <w:szCs w:val="20"/>
        </w:rPr>
      </w:pPr>
      <w:r w:rsidRPr="0071729D">
        <w:rPr>
          <w:b/>
          <w:sz w:val="24"/>
          <w:szCs w:val="20"/>
        </w:rPr>
        <w:t xml:space="preserve">Name of MDA: ………………. </w:t>
      </w:r>
    </w:p>
    <w:p w14:paraId="635E53E3" w14:textId="77777777" w:rsidR="0071729D" w:rsidRPr="0071729D" w:rsidRDefault="0071729D" w:rsidP="0071729D">
      <w:pPr>
        <w:ind w:left="3700" w:right="3784"/>
        <w:jc w:val="center"/>
        <w:rPr>
          <w:b/>
          <w:sz w:val="24"/>
          <w:szCs w:val="20"/>
        </w:rPr>
      </w:pPr>
      <w:r w:rsidRPr="0071729D">
        <w:rPr>
          <w:b/>
          <w:sz w:val="24"/>
          <w:szCs w:val="20"/>
        </w:rPr>
        <w:t>Internal</w:t>
      </w:r>
      <w:r w:rsidRPr="0071729D">
        <w:rPr>
          <w:b/>
          <w:spacing w:val="3"/>
          <w:sz w:val="24"/>
          <w:szCs w:val="20"/>
        </w:rPr>
        <w:t xml:space="preserve"> </w:t>
      </w:r>
      <w:r w:rsidRPr="0071729D">
        <w:rPr>
          <w:b/>
          <w:sz w:val="24"/>
          <w:szCs w:val="20"/>
        </w:rPr>
        <w:t>Audit</w:t>
      </w:r>
      <w:r w:rsidRPr="0071729D">
        <w:rPr>
          <w:b/>
          <w:spacing w:val="2"/>
          <w:sz w:val="24"/>
          <w:szCs w:val="20"/>
        </w:rPr>
        <w:t xml:space="preserve"> Unit</w:t>
      </w:r>
    </w:p>
    <w:p w14:paraId="34C50C59" w14:textId="77777777" w:rsidR="0071729D" w:rsidRPr="008841DF" w:rsidRDefault="0071729D" w:rsidP="0071729D">
      <w:pPr>
        <w:pStyle w:val="Heading2"/>
        <w:jc w:val="center"/>
        <w:rPr>
          <w:color w:val="auto"/>
        </w:rPr>
      </w:pPr>
      <w:bookmarkStart w:id="0" w:name="_Toc129256757"/>
      <w:r w:rsidRPr="0071729D">
        <w:rPr>
          <w:color w:val="auto"/>
          <w:sz w:val="28"/>
          <w:szCs w:val="28"/>
        </w:rPr>
        <w:t>Form</w:t>
      </w:r>
      <w:r w:rsidRPr="0071729D">
        <w:rPr>
          <w:color w:val="auto"/>
          <w:spacing w:val="-1"/>
          <w:sz w:val="28"/>
          <w:szCs w:val="28"/>
        </w:rPr>
        <w:t xml:space="preserve"> </w:t>
      </w:r>
      <w:r w:rsidRPr="0071729D">
        <w:rPr>
          <w:color w:val="auto"/>
          <w:sz w:val="28"/>
          <w:szCs w:val="28"/>
        </w:rPr>
        <w:t>2: Request</w:t>
      </w:r>
      <w:r w:rsidRPr="0071729D">
        <w:rPr>
          <w:color w:val="auto"/>
          <w:spacing w:val="-2"/>
          <w:sz w:val="28"/>
          <w:szCs w:val="28"/>
        </w:rPr>
        <w:t xml:space="preserve"> </w:t>
      </w:r>
      <w:r w:rsidRPr="0071729D">
        <w:rPr>
          <w:color w:val="auto"/>
          <w:sz w:val="28"/>
          <w:szCs w:val="28"/>
        </w:rPr>
        <w:t>for</w:t>
      </w:r>
      <w:r w:rsidRPr="0071729D">
        <w:rPr>
          <w:color w:val="auto"/>
          <w:spacing w:val="-1"/>
          <w:sz w:val="28"/>
          <w:szCs w:val="28"/>
        </w:rPr>
        <w:t xml:space="preserve"> </w:t>
      </w:r>
      <w:r w:rsidRPr="0071729D">
        <w:rPr>
          <w:color w:val="auto"/>
          <w:sz w:val="28"/>
          <w:szCs w:val="28"/>
        </w:rPr>
        <w:t>Inputs</w:t>
      </w:r>
      <w:r w:rsidRPr="0071729D">
        <w:rPr>
          <w:color w:val="auto"/>
          <w:spacing w:val="-1"/>
          <w:sz w:val="28"/>
          <w:szCs w:val="28"/>
        </w:rPr>
        <w:t xml:space="preserve"> </w:t>
      </w:r>
      <w:r w:rsidRPr="0071729D">
        <w:rPr>
          <w:color w:val="auto"/>
          <w:sz w:val="28"/>
          <w:szCs w:val="28"/>
        </w:rPr>
        <w:t>from</w:t>
      </w:r>
      <w:r w:rsidRPr="0071729D">
        <w:rPr>
          <w:color w:val="auto"/>
          <w:spacing w:val="-1"/>
          <w:sz w:val="28"/>
          <w:szCs w:val="28"/>
        </w:rPr>
        <w:t xml:space="preserve"> </w:t>
      </w:r>
      <w:r w:rsidRPr="0071729D">
        <w:rPr>
          <w:color w:val="auto"/>
          <w:sz w:val="28"/>
          <w:szCs w:val="28"/>
        </w:rPr>
        <w:t>Senior</w:t>
      </w:r>
      <w:r w:rsidRPr="0071729D">
        <w:rPr>
          <w:color w:val="auto"/>
          <w:spacing w:val="-2"/>
          <w:sz w:val="28"/>
          <w:szCs w:val="28"/>
        </w:rPr>
        <w:t xml:space="preserve"> </w:t>
      </w:r>
      <w:r w:rsidRPr="0071729D">
        <w:rPr>
          <w:color w:val="auto"/>
          <w:sz w:val="28"/>
          <w:szCs w:val="28"/>
        </w:rPr>
        <w:t>Management</w:t>
      </w:r>
      <w:bookmarkEnd w:id="0"/>
      <w:r w:rsidRPr="0071729D">
        <w:rPr>
          <w:color w:val="auto"/>
          <w:sz w:val="28"/>
          <w:szCs w:val="28"/>
        </w:rPr>
        <w:t xml:space="preserve"> (For AIAP)</w:t>
      </w:r>
    </w:p>
    <w:p w14:paraId="067786DB" w14:textId="77777777" w:rsidR="0071729D" w:rsidRPr="008841DF" w:rsidRDefault="0071729D" w:rsidP="0071729D">
      <w:pPr>
        <w:spacing w:before="93" w:after="4"/>
        <w:ind w:left="826"/>
      </w:pPr>
      <w:r w:rsidRPr="008841DF">
        <w:t>Request</w:t>
      </w:r>
      <w:r w:rsidRPr="008841DF">
        <w:rPr>
          <w:spacing w:val="-2"/>
        </w:rPr>
        <w:t xml:space="preserve"> </w:t>
      </w:r>
      <w:r w:rsidRPr="008841DF">
        <w:t>to:</w:t>
      </w:r>
    </w:p>
    <w:tbl>
      <w:tblPr>
        <w:tblW w:w="47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3930"/>
        <w:gridCol w:w="2193"/>
        <w:gridCol w:w="2359"/>
        <w:gridCol w:w="2200"/>
        <w:gridCol w:w="1177"/>
      </w:tblGrid>
      <w:tr w:rsidR="0071729D" w:rsidRPr="008841DF" w14:paraId="02847B63" w14:textId="77777777" w:rsidTr="004460D5">
        <w:trPr>
          <w:trHeight w:val="20"/>
        </w:trPr>
        <w:tc>
          <w:tcPr>
            <w:tcW w:w="213" w:type="pct"/>
            <w:vMerge w:val="restart"/>
            <w:shd w:val="clear" w:color="auto" w:fill="F2F2F2" w:themeFill="background1" w:themeFillShade="F2"/>
            <w:vAlign w:val="center"/>
          </w:tcPr>
          <w:p w14:paraId="327D2ED7" w14:textId="77777777" w:rsidR="0071729D" w:rsidRPr="008841DF" w:rsidRDefault="0071729D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1586" w:type="pct"/>
            <w:vMerge w:val="restart"/>
            <w:shd w:val="clear" w:color="auto" w:fill="F2F2F2" w:themeFill="background1" w:themeFillShade="F2"/>
            <w:vAlign w:val="center"/>
          </w:tcPr>
          <w:p w14:paraId="077AB930" w14:textId="77777777" w:rsidR="0071729D" w:rsidRPr="008841DF" w:rsidRDefault="0071729D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Name of Offices /Projects</w:t>
            </w:r>
          </w:p>
        </w:tc>
        <w:tc>
          <w:tcPr>
            <w:tcW w:w="2725" w:type="pct"/>
            <w:gridSpan w:val="3"/>
            <w:shd w:val="clear" w:color="auto" w:fill="F2F2F2" w:themeFill="background1" w:themeFillShade="F2"/>
            <w:vAlign w:val="center"/>
          </w:tcPr>
          <w:p w14:paraId="0A1F1A11" w14:textId="77777777" w:rsidR="0071729D" w:rsidRPr="008841DF" w:rsidRDefault="0071729D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Please rank 1, 2 or 3 for each area of the audit</w:t>
            </w:r>
          </w:p>
        </w:tc>
        <w:tc>
          <w:tcPr>
            <w:tcW w:w="475" w:type="pct"/>
            <w:vMerge w:val="restart"/>
            <w:shd w:val="clear" w:color="auto" w:fill="F2F2F2" w:themeFill="background1" w:themeFillShade="F2"/>
            <w:vAlign w:val="center"/>
          </w:tcPr>
          <w:p w14:paraId="6637B76B" w14:textId="77777777" w:rsidR="0071729D" w:rsidRPr="008841DF" w:rsidRDefault="0071729D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 xml:space="preserve">IT and Other issues </w:t>
            </w:r>
          </w:p>
        </w:tc>
      </w:tr>
      <w:tr w:rsidR="0071729D" w:rsidRPr="008841DF" w14:paraId="77D8CB2A" w14:textId="77777777" w:rsidTr="004460D5">
        <w:trPr>
          <w:trHeight w:val="553"/>
        </w:trPr>
        <w:tc>
          <w:tcPr>
            <w:tcW w:w="213" w:type="pct"/>
            <w:vMerge/>
            <w:tcBorders>
              <w:top w:val="nil"/>
            </w:tcBorders>
          </w:tcPr>
          <w:p w14:paraId="2F7E2D94" w14:textId="77777777" w:rsidR="0071729D" w:rsidRPr="008841DF" w:rsidRDefault="0071729D" w:rsidP="004460D5">
            <w:pPr>
              <w:rPr>
                <w:sz w:val="2"/>
                <w:szCs w:val="2"/>
              </w:rPr>
            </w:pPr>
          </w:p>
        </w:tc>
        <w:tc>
          <w:tcPr>
            <w:tcW w:w="1586" w:type="pct"/>
            <w:vMerge/>
            <w:tcBorders>
              <w:top w:val="nil"/>
            </w:tcBorders>
          </w:tcPr>
          <w:p w14:paraId="16A74B7B" w14:textId="77777777" w:rsidR="0071729D" w:rsidRPr="008841DF" w:rsidRDefault="0071729D" w:rsidP="004460D5">
            <w:pPr>
              <w:rPr>
                <w:sz w:val="2"/>
                <w:szCs w:val="2"/>
              </w:rPr>
            </w:pPr>
          </w:p>
        </w:tc>
        <w:tc>
          <w:tcPr>
            <w:tcW w:w="885" w:type="pct"/>
            <w:shd w:val="clear" w:color="auto" w:fill="F2F2F2" w:themeFill="background1" w:themeFillShade="F2"/>
            <w:vAlign w:val="center"/>
          </w:tcPr>
          <w:p w14:paraId="2B076774" w14:textId="77777777" w:rsidR="0071729D" w:rsidRPr="008841DF" w:rsidRDefault="0071729D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Financial management</w:t>
            </w:r>
          </w:p>
        </w:tc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5618A8B4" w14:textId="77777777" w:rsidR="0071729D" w:rsidRPr="008841DF" w:rsidRDefault="0071729D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Procurement and contract administration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B0CD9E2" w14:textId="77777777" w:rsidR="0071729D" w:rsidRPr="008841DF" w:rsidRDefault="0071729D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Administrative/ operational management</w:t>
            </w:r>
          </w:p>
        </w:tc>
        <w:tc>
          <w:tcPr>
            <w:tcW w:w="475" w:type="pct"/>
            <w:vMerge/>
            <w:tcBorders>
              <w:top w:val="nil"/>
            </w:tcBorders>
          </w:tcPr>
          <w:p w14:paraId="070F7A70" w14:textId="77777777" w:rsidR="0071729D" w:rsidRPr="008841DF" w:rsidRDefault="0071729D" w:rsidP="004460D5">
            <w:pPr>
              <w:rPr>
                <w:sz w:val="2"/>
                <w:szCs w:val="2"/>
              </w:rPr>
            </w:pPr>
          </w:p>
        </w:tc>
      </w:tr>
      <w:tr w:rsidR="0071729D" w:rsidRPr="008841DF" w14:paraId="29F7F7A2" w14:textId="77777777" w:rsidTr="004460D5">
        <w:trPr>
          <w:trHeight w:val="252"/>
        </w:trPr>
        <w:tc>
          <w:tcPr>
            <w:tcW w:w="213" w:type="pct"/>
          </w:tcPr>
          <w:p w14:paraId="52F6F81A" w14:textId="77777777" w:rsidR="0071729D" w:rsidRPr="008841DF" w:rsidRDefault="0071729D" w:rsidP="004460D5">
            <w:pPr>
              <w:pStyle w:val="TableParagraph"/>
              <w:spacing w:line="232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pct"/>
          </w:tcPr>
          <w:p w14:paraId="6798E25F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5" w:type="pct"/>
          </w:tcPr>
          <w:p w14:paraId="6F314A0C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2" w:type="pct"/>
          </w:tcPr>
          <w:p w14:paraId="50F2B202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8" w:type="pct"/>
          </w:tcPr>
          <w:p w14:paraId="09A3D61D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5" w:type="pct"/>
          </w:tcPr>
          <w:p w14:paraId="6D59D2C6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1729D" w:rsidRPr="008841DF" w14:paraId="2B8A1EF6" w14:textId="77777777" w:rsidTr="004460D5">
        <w:trPr>
          <w:trHeight w:val="253"/>
        </w:trPr>
        <w:tc>
          <w:tcPr>
            <w:tcW w:w="213" w:type="pct"/>
          </w:tcPr>
          <w:p w14:paraId="28E3C583" w14:textId="77777777" w:rsidR="0071729D" w:rsidRPr="008841DF" w:rsidRDefault="0071729D" w:rsidP="004460D5">
            <w:pPr>
              <w:pStyle w:val="TableParagraph"/>
              <w:spacing w:line="234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6" w:type="pct"/>
          </w:tcPr>
          <w:p w14:paraId="451D0D41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5" w:type="pct"/>
          </w:tcPr>
          <w:p w14:paraId="06924837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2" w:type="pct"/>
          </w:tcPr>
          <w:p w14:paraId="34E9120A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8" w:type="pct"/>
          </w:tcPr>
          <w:p w14:paraId="6C65DBFA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5" w:type="pct"/>
          </w:tcPr>
          <w:p w14:paraId="1AB4F790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1729D" w:rsidRPr="008841DF" w14:paraId="07C59096" w14:textId="77777777" w:rsidTr="004460D5">
        <w:trPr>
          <w:trHeight w:val="254"/>
        </w:trPr>
        <w:tc>
          <w:tcPr>
            <w:tcW w:w="213" w:type="pct"/>
          </w:tcPr>
          <w:p w14:paraId="6CD2A06D" w14:textId="77777777" w:rsidR="0071729D" w:rsidRPr="008841DF" w:rsidRDefault="0071729D" w:rsidP="004460D5">
            <w:pPr>
              <w:pStyle w:val="TableParagraph"/>
              <w:spacing w:line="234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6" w:type="pct"/>
          </w:tcPr>
          <w:p w14:paraId="6761665D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5" w:type="pct"/>
          </w:tcPr>
          <w:p w14:paraId="1EA0E5DD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2" w:type="pct"/>
          </w:tcPr>
          <w:p w14:paraId="1D9F0E3A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8" w:type="pct"/>
          </w:tcPr>
          <w:p w14:paraId="79F190B9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5" w:type="pct"/>
          </w:tcPr>
          <w:p w14:paraId="4349F840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1729D" w:rsidRPr="008841DF" w14:paraId="7F1211AD" w14:textId="77777777" w:rsidTr="004460D5">
        <w:trPr>
          <w:trHeight w:val="251"/>
        </w:trPr>
        <w:tc>
          <w:tcPr>
            <w:tcW w:w="213" w:type="pct"/>
          </w:tcPr>
          <w:p w14:paraId="41487C18" w14:textId="77777777" w:rsidR="0071729D" w:rsidRPr="008841DF" w:rsidRDefault="0071729D" w:rsidP="004460D5">
            <w:pPr>
              <w:pStyle w:val="TableParagraph"/>
              <w:spacing w:line="232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6" w:type="pct"/>
          </w:tcPr>
          <w:p w14:paraId="14CD8800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5" w:type="pct"/>
          </w:tcPr>
          <w:p w14:paraId="2BE73554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2" w:type="pct"/>
          </w:tcPr>
          <w:p w14:paraId="5FF59C60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8" w:type="pct"/>
          </w:tcPr>
          <w:p w14:paraId="6C7CE5F0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5" w:type="pct"/>
          </w:tcPr>
          <w:p w14:paraId="0E8E2AF1" w14:textId="77777777" w:rsidR="0071729D" w:rsidRPr="008841DF" w:rsidRDefault="0071729D" w:rsidP="004460D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33D078A" w14:textId="77777777" w:rsidR="0071729D" w:rsidRPr="0071729D" w:rsidRDefault="0071729D" w:rsidP="0071729D">
      <w:pPr>
        <w:pStyle w:val="ListParagraph"/>
        <w:numPr>
          <w:ilvl w:val="2"/>
          <w:numId w:val="2"/>
        </w:numPr>
        <w:tabs>
          <w:tab w:val="left" w:pos="827"/>
        </w:tabs>
        <w:spacing w:before="117"/>
        <w:ind w:right="1326"/>
        <w:contextualSpacing w:val="0"/>
      </w:pPr>
      <w:r w:rsidRPr="0071729D">
        <w:t>You</w:t>
      </w:r>
      <w:r w:rsidRPr="0071729D">
        <w:rPr>
          <w:spacing w:val="7"/>
        </w:rPr>
        <w:t xml:space="preserve"> </w:t>
      </w:r>
      <w:r w:rsidRPr="0071729D">
        <w:t>are</w:t>
      </w:r>
      <w:r w:rsidRPr="0071729D">
        <w:rPr>
          <w:spacing w:val="5"/>
        </w:rPr>
        <w:t xml:space="preserve"> </w:t>
      </w:r>
      <w:r w:rsidRPr="0071729D">
        <w:t>respectfully</w:t>
      </w:r>
      <w:r w:rsidRPr="0071729D">
        <w:rPr>
          <w:spacing w:val="7"/>
        </w:rPr>
        <w:t xml:space="preserve"> </w:t>
      </w:r>
      <w:r w:rsidRPr="0071729D">
        <w:t>requested</w:t>
      </w:r>
      <w:r w:rsidRPr="0071729D">
        <w:rPr>
          <w:spacing w:val="4"/>
        </w:rPr>
        <w:t xml:space="preserve"> </w:t>
      </w:r>
      <w:r w:rsidRPr="0071729D">
        <w:t>for</w:t>
      </w:r>
      <w:r w:rsidRPr="0071729D">
        <w:rPr>
          <w:spacing w:val="8"/>
        </w:rPr>
        <w:t xml:space="preserve"> </w:t>
      </w:r>
      <w:r w:rsidRPr="0071729D">
        <w:t>your</w:t>
      </w:r>
      <w:r w:rsidRPr="0071729D">
        <w:rPr>
          <w:spacing w:val="10"/>
        </w:rPr>
        <w:t xml:space="preserve"> </w:t>
      </w:r>
      <w:r w:rsidRPr="0071729D">
        <w:t>input</w:t>
      </w:r>
      <w:r w:rsidRPr="0071729D">
        <w:rPr>
          <w:spacing w:val="11"/>
        </w:rPr>
        <w:t xml:space="preserve"> </w:t>
      </w:r>
      <w:r w:rsidRPr="0071729D">
        <w:t>by</w:t>
      </w:r>
      <w:r w:rsidRPr="0071729D">
        <w:rPr>
          <w:spacing w:val="6"/>
        </w:rPr>
        <w:t xml:space="preserve"> </w:t>
      </w:r>
      <w:r w:rsidRPr="0071729D">
        <w:t>providing</w:t>
      </w:r>
      <w:r w:rsidRPr="0071729D">
        <w:rPr>
          <w:spacing w:val="8"/>
        </w:rPr>
        <w:t xml:space="preserve"> </w:t>
      </w:r>
      <w:r w:rsidRPr="0071729D">
        <w:t>rank</w:t>
      </w:r>
      <w:r w:rsidRPr="0071729D">
        <w:rPr>
          <w:spacing w:val="7"/>
        </w:rPr>
        <w:t xml:space="preserve"> </w:t>
      </w:r>
      <w:r w:rsidRPr="0071729D">
        <w:t>that</w:t>
      </w:r>
      <w:r w:rsidRPr="0071729D">
        <w:rPr>
          <w:spacing w:val="8"/>
        </w:rPr>
        <w:t xml:space="preserve"> </w:t>
      </w:r>
      <w:r w:rsidRPr="0071729D">
        <w:t>warrants</w:t>
      </w:r>
      <w:r w:rsidRPr="0071729D">
        <w:rPr>
          <w:spacing w:val="7"/>
        </w:rPr>
        <w:t xml:space="preserve"> </w:t>
      </w:r>
      <w:r w:rsidRPr="0071729D">
        <w:t>internal</w:t>
      </w:r>
      <w:r w:rsidRPr="0071729D">
        <w:rPr>
          <w:spacing w:val="6"/>
        </w:rPr>
        <w:t xml:space="preserve"> </w:t>
      </w:r>
      <w:r w:rsidRPr="0071729D">
        <w:t>audit</w:t>
      </w:r>
      <w:r w:rsidRPr="0071729D">
        <w:rPr>
          <w:spacing w:val="8"/>
        </w:rPr>
        <w:t xml:space="preserve"> </w:t>
      </w:r>
      <w:r w:rsidRPr="0071729D">
        <w:t>in</w:t>
      </w:r>
      <w:r w:rsidRPr="0071729D">
        <w:rPr>
          <w:spacing w:val="9"/>
        </w:rPr>
        <w:t xml:space="preserve"> </w:t>
      </w:r>
      <w:r w:rsidRPr="0071729D">
        <w:t>the</w:t>
      </w:r>
      <w:r w:rsidRPr="0071729D">
        <w:rPr>
          <w:spacing w:val="4"/>
        </w:rPr>
        <w:t xml:space="preserve"> </w:t>
      </w:r>
      <w:r w:rsidRPr="0071729D">
        <w:t>year.</w:t>
      </w:r>
      <w:r w:rsidRPr="0071729D">
        <w:rPr>
          <w:spacing w:val="10"/>
        </w:rPr>
        <w:t xml:space="preserve"> </w:t>
      </w:r>
      <w:r w:rsidRPr="0071729D">
        <w:t>Please,</w:t>
      </w:r>
      <w:r w:rsidRPr="0071729D">
        <w:rPr>
          <w:spacing w:val="5"/>
        </w:rPr>
        <w:t xml:space="preserve"> </w:t>
      </w:r>
      <w:r w:rsidRPr="0071729D">
        <w:t>rank</w:t>
      </w:r>
      <w:r w:rsidRPr="0071729D">
        <w:rPr>
          <w:spacing w:val="9"/>
        </w:rPr>
        <w:t xml:space="preserve"> </w:t>
      </w:r>
      <w:r w:rsidRPr="0071729D">
        <w:t>-</w:t>
      </w:r>
      <w:r w:rsidRPr="0071729D">
        <w:rPr>
          <w:spacing w:val="8"/>
        </w:rPr>
        <w:t xml:space="preserve"> </w:t>
      </w:r>
      <w:r w:rsidRPr="0071729D">
        <w:t>1</w:t>
      </w:r>
      <w:r w:rsidRPr="0071729D">
        <w:rPr>
          <w:spacing w:val="4"/>
        </w:rPr>
        <w:t xml:space="preserve"> </w:t>
      </w:r>
      <w:r w:rsidRPr="0071729D">
        <w:t>for</w:t>
      </w:r>
      <w:r w:rsidRPr="0071729D">
        <w:rPr>
          <w:spacing w:val="5"/>
        </w:rPr>
        <w:t xml:space="preserve"> </w:t>
      </w:r>
      <w:proofErr w:type="gramStart"/>
      <w:r w:rsidRPr="0071729D">
        <w:t>must</w:t>
      </w:r>
      <w:proofErr w:type="gramEnd"/>
      <w:r w:rsidRPr="0071729D">
        <w:rPr>
          <w:spacing w:val="7"/>
        </w:rPr>
        <w:t xml:space="preserve"> </w:t>
      </w:r>
      <w:r w:rsidRPr="0071729D">
        <w:t>auditable,</w:t>
      </w:r>
      <w:r w:rsidRPr="0071729D">
        <w:rPr>
          <w:spacing w:val="5"/>
        </w:rPr>
        <w:t xml:space="preserve"> </w:t>
      </w:r>
      <w:r w:rsidRPr="0071729D">
        <w:t>2</w:t>
      </w:r>
      <w:r w:rsidRPr="0071729D">
        <w:rPr>
          <w:spacing w:val="-59"/>
        </w:rPr>
        <w:t xml:space="preserve"> </w:t>
      </w:r>
      <w:r w:rsidRPr="0071729D">
        <w:t>for</w:t>
      </w:r>
      <w:r w:rsidRPr="0071729D">
        <w:rPr>
          <w:spacing w:val="-2"/>
        </w:rPr>
        <w:t xml:space="preserve"> </w:t>
      </w:r>
      <w:r w:rsidRPr="0071729D">
        <w:t>important</w:t>
      </w:r>
      <w:r w:rsidRPr="0071729D">
        <w:rPr>
          <w:spacing w:val="-1"/>
        </w:rPr>
        <w:t xml:space="preserve"> </w:t>
      </w:r>
      <w:r w:rsidRPr="0071729D">
        <w:t>and</w:t>
      </w:r>
      <w:r w:rsidRPr="0071729D">
        <w:rPr>
          <w:spacing w:val="-2"/>
        </w:rPr>
        <w:t xml:space="preserve"> </w:t>
      </w:r>
      <w:r w:rsidRPr="0071729D">
        <w:t>3</w:t>
      </w:r>
      <w:r w:rsidRPr="0071729D">
        <w:rPr>
          <w:spacing w:val="-2"/>
        </w:rPr>
        <w:t xml:space="preserve"> </w:t>
      </w:r>
      <w:r w:rsidRPr="0071729D">
        <w:t>for</w:t>
      </w:r>
      <w:r w:rsidRPr="0071729D">
        <w:rPr>
          <w:spacing w:val="-1"/>
        </w:rPr>
        <w:t xml:space="preserve"> </w:t>
      </w:r>
      <w:r w:rsidRPr="0071729D">
        <w:t>not</w:t>
      </w:r>
      <w:r w:rsidRPr="0071729D">
        <w:rPr>
          <w:spacing w:val="1"/>
        </w:rPr>
        <w:t xml:space="preserve"> </w:t>
      </w:r>
      <w:proofErr w:type="gramStart"/>
      <w:r w:rsidRPr="0071729D">
        <w:t>important;</w:t>
      </w:r>
      <w:proofErr w:type="gramEnd"/>
    </w:p>
    <w:p w14:paraId="07573657" w14:textId="77777777" w:rsidR="0071729D" w:rsidRPr="0071729D" w:rsidRDefault="0071729D" w:rsidP="0071729D">
      <w:pPr>
        <w:pStyle w:val="ListParagraph"/>
        <w:numPr>
          <w:ilvl w:val="2"/>
          <w:numId w:val="2"/>
        </w:numPr>
        <w:tabs>
          <w:tab w:val="left" w:pos="827"/>
        </w:tabs>
        <w:spacing w:before="1"/>
        <w:ind w:hanging="361"/>
        <w:contextualSpacing w:val="0"/>
      </w:pPr>
      <w:r w:rsidRPr="0071729D">
        <w:t>Information</w:t>
      </w:r>
      <w:r w:rsidRPr="0071729D">
        <w:rPr>
          <w:spacing w:val="-3"/>
        </w:rPr>
        <w:t xml:space="preserve"> </w:t>
      </w:r>
      <w:r w:rsidRPr="0071729D">
        <w:t>from</w:t>
      </w:r>
      <w:r w:rsidRPr="0071729D">
        <w:rPr>
          <w:spacing w:val="-2"/>
        </w:rPr>
        <w:t xml:space="preserve"> </w:t>
      </w:r>
      <w:r w:rsidRPr="0071729D">
        <w:t>the</w:t>
      </w:r>
      <w:r w:rsidRPr="0071729D">
        <w:rPr>
          <w:spacing w:val="-1"/>
        </w:rPr>
        <w:t xml:space="preserve"> </w:t>
      </w:r>
      <w:r w:rsidRPr="0071729D">
        <w:t>senior</w:t>
      </w:r>
      <w:r w:rsidRPr="0071729D">
        <w:rPr>
          <w:spacing w:val="-2"/>
        </w:rPr>
        <w:t xml:space="preserve"> </w:t>
      </w:r>
      <w:r w:rsidRPr="0071729D">
        <w:t>management</w:t>
      </w:r>
      <w:r w:rsidRPr="0071729D">
        <w:rPr>
          <w:spacing w:val="1"/>
        </w:rPr>
        <w:t xml:space="preserve"> </w:t>
      </w:r>
      <w:r w:rsidRPr="0071729D">
        <w:t>will guide</w:t>
      </w:r>
      <w:r w:rsidRPr="0071729D">
        <w:rPr>
          <w:spacing w:val="-1"/>
        </w:rPr>
        <w:t xml:space="preserve"> </w:t>
      </w:r>
      <w:r w:rsidRPr="0071729D">
        <w:t>input</w:t>
      </w:r>
      <w:r w:rsidRPr="0071729D">
        <w:rPr>
          <w:spacing w:val="-2"/>
        </w:rPr>
        <w:t xml:space="preserve"> </w:t>
      </w:r>
      <w:proofErr w:type="gramStart"/>
      <w:r w:rsidRPr="0071729D">
        <w:t>for</w:t>
      </w:r>
      <w:proofErr w:type="gramEnd"/>
      <w:r w:rsidRPr="0071729D">
        <w:rPr>
          <w:spacing w:val="-2"/>
        </w:rPr>
        <w:t xml:space="preserve"> </w:t>
      </w:r>
      <w:r w:rsidRPr="0071729D">
        <w:t>IAU</w:t>
      </w:r>
      <w:r w:rsidRPr="0071729D">
        <w:rPr>
          <w:spacing w:val="-3"/>
        </w:rPr>
        <w:t xml:space="preserve"> </w:t>
      </w:r>
      <w:r w:rsidRPr="0071729D">
        <w:t>in</w:t>
      </w:r>
      <w:r w:rsidRPr="0071729D">
        <w:rPr>
          <w:spacing w:val="-1"/>
        </w:rPr>
        <w:t xml:space="preserve"> </w:t>
      </w:r>
      <w:r w:rsidRPr="0071729D">
        <w:t>preparing</w:t>
      </w:r>
      <w:r w:rsidRPr="0071729D">
        <w:rPr>
          <w:spacing w:val="1"/>
        </w:rPr>
        <w:t xml:space="preserve"> the </w:t>
      </w:r>
      <w:r w:rsidRPr="0071729D">
        <w:t>annual</w:t>
      </w:r>
      <w:r w:rsidRPr="0071729D">
        <w:rPr>
          <w:spacing w:val="-2"/>
        </w:rPr>
        <w:t xml:space="preserve"> </w:t>
      </w:r>
      <w:r w:rsidRPr="0071729D">
        <w:t>internal audit</w:t>
      </w:r>
      <w:r w:rsidRPr="0071729D">
        <w:rPr>
          <w:spacing w:val="-2"/>
        </w:rPr>
        <w:t xml:space="preserve"> </w:t>
      </w:r>
      <w:r w:rsidRPr="0071729D">
        <w:t>plan</w:t>
      </w:r>
      <w:r w:rsidRPr="0071729D">
        <w:rPr>
          <w:spacing w:val="-3"/>
        </w:rPr>
        <w:t xml:space="preserve"> </w:t>
      </w:r>
      <w:r w:rsidRPr="0071729D">
        <w:t>for</w:t>
      </w:r>
      <w:r w:rsidRPr="0071729D">
        <w:rPr>
          <w:spacing w:val="-2"/>
        </w:rPr>
        <w:t xml:space="preserve"> </w:t>
      </w:r>
      <w:r w:rsidRPr="0071729D">
        <w:t>the</w:t>
      </w:r>
      <w:r w:rsidRPr="0071729D">
        <w:rPr>
          <w:spacing w:val="-1"/>
        </w:rPr>
        <w:t xml:space="preserve"> </w:t>
      </w:r>
      <w:r w:rsidRPr="0071729D">
        <w:t>year.</w:t>
      </w:r>
    </w:p>
    <w:p w14:paraId="37CC6F2A" w14:textId="77777777" w:rsidR="0071729D" w:rsidRPr="0071729D" w:rsidRDefault="0071729D" w:rsidP="0071729D">
      <w:pPr>
        <w:tabs>
          <w:tab w:val="left" w:pos="827"/>
        </w:tabs>
        <w:spacing w:before="1"/>
      </w:pPr>
    </w:p>
    <w:p w14:paraId="38D163A4" w14:textId="77777777" w:rsidR="0071729D" w:rsidRPr="0071729D" w:rsidRDefault="0071729D" w:rsidP="0071729D">
      <w:pPr>
        <w:tabs>
          <w:tab w:val="left" w:pos="827"/>
        </w:tabs>
        <w:spacing w:before="1"/>
      </w:pPr>
    </w:p>
    <w:p w14:paraId="53E86C0F" w14:textId="77777777" w:rsidR="0071729D" w:rsidRPr="0071729D" w:rsidRDefault="0071729D" w:rsidP="0071729D">
      <w:pPr>
        <w:ind w:right="835"/>
        <w:jc w:val="right"/>
        <w:rPr>
          <w:sz w:val="20"/>
          <w:szCs w:val="20"/>
        </w:rPr>
      </w:pPr>
      <w:r w:rsidRPr="0071729D">
        <w:rPr>
          <w:b/>
          <w:bCs/>
        </w:rPr>
        <w:t xml:space="preserve">Director/HIA/CAE </w:t>
      </w:r>
      <w:r w:rsidRPr="0071729D">
        <w:rPr>
          <w:sz w:val="20"/>
          <w:szCs w:val="20"/>
        </w:rPr>
        <w:t xml:space="preserve"> </w:t>
      </w:r>
    </w:p>
    <w:p w14:paraId="1686615B" w14:textId="77777777" w:rsidR="0071729D" w:rsidRPr="0071729D" w:rsidRDefault="0071729D" w:rsidP="0071729D">
      <w:pPr>
        <w:ind w:right="835"/>
        <w:jc w:val="right"/>
        <w:rPr>
          <w:b/>
          <w:bCs/>
        </w:rPr>
      </w:pPr>
      <w:r w:rsidRPr="0071729D">
        <w:rPr>
          <w:b/>
          <w:bCs/>
        </w:rPr>
        <w:t>Internal</w:t>
      </w:r>
      <w:r w:rsidRPr="0071729D">
        <w:rPr>
          <w:b/>
          <w:bCs/>
          <w:spacing w:val="-7"/>
        </w:rPr>
        <w:t xml:space="preserve"> </w:t>
      </w:r>
      <w:r w:rsidRPr="0071729D">
        <w:rPr>
          <w:b/>
          <w:bCs/>
        </w:rPr>
        <w:t>Audit</w:t>
      </w:r>
      <w:r w:rsidRPr="0071729D">
        <w:rPr>
          <w:b/>
          <w:bCs/>
          <w:spacing w:val="1"/>
        </w:rPr>
        <w:t xml:space="preserve"> </w:t>
      </w:r>
      <w:r w:rsidRPr="0071729D">
        <w:rPr>
          <w:b/>
          <w:bCs/>
        </w:rPr>
        <w:t>Unit</w:t>
      </w:r>
    </w:p>
    <w:p w14:paraId="3C5194BC" w14:textId="77777777" w:rsidR="0071729D" w:rsidRPr="0071729D" w:rsidRDefault="0071729D" w:rsidP="0071729D">
      <w:pPr>
        <w:ind w:left="665"/>
        <w:rPr>
          <w:b/>
        </w:rPr>
      </w:pPr>
      <w:r w:rsidRPr="0071729D">
        <w:rPr>
          <w:b/>
        </w:rPr>
        <w:t>Notes:</w:t>
      </w:r>
    </w:p>
    <w:p w14:paraId="20C3BE60" w14:textId="77777777" w:rsidR="0071729D" w:rsidRPr="0071729D" w:rsidRDefault="0071729D" w:rsidP="0071729D">
      <w:pPr>
        <w:pStyle w:val="ListParagraph"/>
        <w:numPr>
          <w:ilvl w:val="0"/>
          <w:numId w:val="1"/>
        </w:numPr>
        <w:tabs>
          <w:tab w:val="left" w:pos="827"/>
        </w:tabs>
        <w:ind w:right="790"/>
        <w:contextualSpacing w:val="0"/>
        <w:jc w:val="both"/>
      </w:pPr>
      <w:r w:rsidRPr="0071729D">
        <w:rPr>
          <w:b/>
        </w:rPr>
        <w:t>Financial</w:t>
      </w:r>
      <w:r w:rsidRPr="0071729D">
        <w:rPr>
          <w:b/>
          <w:spacing w:val="-13"/>
        </w:rPr>
        <w:t xml:space="preserve"> </w:t>
      </w:r>
      <w:r w:rsidRPr="0071729D">
        <w:rPr>
          <w:b/>
          <w:spacing w:val="-1"/>
        </w:rPr>
        <w:t>Management:</w:t>
      </w:r>
      <w:r w:rsidRPr="0071729D">
        <w:rPr>
          <w:b/>
          <w:spacing w:val="-12"/>
        </w:rPr>
        <w:t xml:space="preserve"> </w:t>
      </w:r>
      <w:r w:rsidRPr="0071729D">
        <w:rPr>
          <w:spacing w:val="-1"/>
        </w:rPr>
        <w:t xml:space="preserve">Budgeting, receiving proceeds, processing payments, recording the transactions, reporting to the senior management and donors, safeguarding documents and other activities related to financial </w:t>
      </w:r>
      <w:proofErr w:type="gramStart"/>
      <w:r w:rsidRPr="0071729D">
        <w:rPr>
          <w:spacing w:val="-1"/>
        </w:rPr>
        <w:t>management;</w:t>
      </w:r>
      <w:proofErr w:type="gramEnd"/>
    </w:p>
    <w:p w14:paraId="106B26B2" w14:textId="77777777" w:rsidR="0071729D" w:rsidRPr="0071729D" w:rsidRDefault="0071729D" w:rsidP="0071729D">
      <w:pPr>
        <w:pStyle w:val="ListParagraph"/>
        <w:numPr>
          <w:ilvl w:val="0"/>
          <w:numId w:val="1"/>
        </w:numPr>
        <w:tabs>
          <w:tab w:val="left" w:pos="827"/>
        </w:tabs>
        <w:ind w:right="790"/>
        <w:contextualSpacing w:val="0"/>
        <w:jc w:val="both"/>
      </w:pPr>
      <w:r w:rsidRPr="0071729D">
        <w:rPr>
          <w:b/>
        </w:rPr>
        <w:t>Procurement and Contract Administration</w:t>
      </w:r>
      <w:r w:rsidRPr="0071729D">
        <w:t xml:space="preserve">: </w:t>
      </w:r>
      <w:r w:rsidRPr="0071729D">
        <w:rPr>
          <w:spacing w:val="-1"/>
        </w:rPr>
        <w:t>Need identification of goods, works and services; preparation of specification, cost estimate, and tender documents; tender invitation, tender evaluation and awarding of contract; monitoring the progress, verification of quantity and quality of goods, works and services, compliance with contract clauses and Payment; defect liability, warranty and afterwards services period, and other issues related to the procurement and contract administration</w:t>
      </w:r>
      <w:r w:rsidRPr="0071729D">
        <w:t>;</w:t>
      </w:r>
    </w:p>
    <w:p w14:paraId="79B82884" w14:textId="77777777" w:rsidR="0071729D" w:rsidRPr="0071729D" w:rsidRDefault="0071729D" w:rsidP="0071729D">
      <w:pPr>
        <w:pStyle w:val="ListParagraph"/>
        <w:numPr>
          <w:ilvl w:val="0"/>
          <w:numId w:val="1"/>
        </w:numPr>
        <w:tabs>
          <w:tab w:val="left" w:pos="827"/>
        </w:tabs>
        <w:ind w:right="790"/>
        <w:contextualSpacing w:val="0"/>
        <w:jc w:val="both"/>
      </w:pPr>
      <w:r w:rsidRPr="0071729D">
        <w:rPr>
          <w:b/>
        </w:rPr>
        <w:t>Administrative/ Operational Management</w:t>
      </w:r>
      <w:r w:rsidRPr="0071729D">
        <w:t xml:space="preserve">: </w:t>
      </w:r>
      <w:r w:rsidRPr="0071729D">
        <w:rPr>
          <w:spacing w:val="-1"/>
        </w:rPr>
        <w:t xml:space="preserve">Identification of project and/or activities under the project, project progress and achievements against its objective and/or target, service delivery to beneficiaries, safeguarding and utilization of assets and equipment, human resources, and other issues related to the project and/or operational </w:t>
      </w:r>
      <w:proofErr w:type="gramStart"/>
      <w:r w:rsidRPr="0071729D">
        <w:rPr>
          <w:spacing w:val="-1"/>
        </w:rPr>
        <w:t>management</w:t>
      </w:r>
      <w:r w:rsidRPr="0071729D">
        <w:t>;</w:t>
      </w:r>
      <w:proofErr w:type="gramEnd"/>
    </w:p>
    <w:p w14:paraId="28F75673" w14:textId="77777777" w:rsidR="0071729D" w:rsidRPr="008841DF" w:rsidRDefault="0071729D" w:rsidP="0071729D">
      <w:pPr>
        <w:pStyle w:val="ListParagraph"/>
        <w:numPr>
          <w:ilvl w:val="0"/>
          <w:numId w:val="1"/>
        </w:numPr>
        <w:tabs>
          <w:tab w:val="left" w:pos="827"/>
        </w:tabs>
        <w:ind w:right="790"/>
        <w:contextualSpacing w:val="0"/>
        <w:jc w:val="both"/>
        <w:rPr>
          <w:sz w:val="24"/>
          <w:szCs w:val="24"/>
        </w:rPr>
      </w:pPr>
      <w:r w:rsidRPr="0071729D">
        <w:rPr>
          <w:b/>
        </w:rPr>
        <w:t>IT and Other issues</w:t>
      </w:r>
      <w:r w:rsidRPr="0071729D">
        <w:t xml:space="preserve">: </w:t>
      </w:r>
      <w:r w:rsidRPr="0071729D">
        <w:rPr>
          <w:spacing w:val="-1"/>
        </w:rPr>
        <w:t xml:space="preserve">There may be specific areas which are auditable in view of senior management. This column will be used to mention such </w:t>
      </w:r>
      <w:proofErr w:type="gramStart"/>
      <w:r w:rsidRPr="0071729D">
        <w:rPr>
          <w:spacing w:val="-1"/>
        </w:rPr>
        <w:t>issue</w:t>
      </w:r>
      <w:proofErr w:type="gramEnd"/>
      <w:r w:rsidRPr="0071729D">
        <w:rPr>
          <w:spacing w:val="-1"/>
        </w:rPr>
        <w:t>(s) that warrant an audit</w:t>
      </w:r>
      <w:r w:rsidRPr="0071729D">
        <w:t>.</w:t>
      </w:r>
    </w:p>
    <w:p w14:paraId="47F229A9" w14:textId="77777777" w:rsidR="00B467BC" w:rsidRDefault="00B467BC"/>
    <w:sectPr w:rsidR="00B467BC" w:rsidSect="007172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2AA6"/>
    <w:multiLevelType w:val="hybridMultilevel"/>
    <w:tmpl w:val="DCFEC0E2"/>
    <w:lvl w:ilvl="0" w:tplc="3E861AE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724372">
      <w:numFmt w:val="bullet"/>
      <w:lvlText w:val=""/>
      <w:lvlJc w:val="left"/>
      <w:pPr>
        <w:ind w:left="166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CF2677E4">
      <w:numFmt w:val="bullet"/>
      <w:lvlText w:val="•"/>
      <w:lvlJc w:val="left"/>
      <w:pPr>
        <w:ind w:left="3253" w:hanging="361"/>
      </w:pPr>
      <w:rPr>
        <w:rFonts w:hint="default"/>
        <w:lang w:val="en-US" w:eastAsia="en-US" w:bidi="ar-SA"/>
      </w:rPr>
    </w:lvl>
    <w:lvl w:ilvl="3" w:tplc="E1B81586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4" w:tplc="2A729FA2">
      <w:numFmt w:val="bullet"/>
      <w:lvlText w:val="•"/>
      <w:lvlJc w:val="left"/>
      <w:pPr>
        <w:ind w:left="6439" w:hanging="361"/>
      </w:pPr>
      <w:rPr>
        <w:rFonts w:hint="default"/>
        <w:lang w:val="en-US" w:eastAsia="en-US" w:bidi="ar-SA"/>
      </w:rPr>
    </w:lvl>
    <w:lvl w:ilvl="5" w:tplc="B2C6049C">
      <w:numFmt w:val="bullet"/>
      <w:lvlText w:val="•"/>
      <w:lvlJc w:val="left"/>
      <w:pPr>
        <w:ind w:left="8032" w:hanging="361"/>
      </w:pPr>
      <w:rPr>
        <w:rFonts w:hint="default"/>
        <w:lang w:val="en-US" w:eastAsia="en-US" w:bidi="ar-SA"/>
      </w:rPr>
    </w:lvl>
    <w:lvl w:ilvl="6" w:tplc="19E819CC">
      <w:numFmt w:val="bullet"/>
      <w:lvlText w:val="•"/>
      <w:lvlJc w:val="left"/>
      <w:pPr>
        <w:ind w:left="9625" w:hanging="361"/>
      </w:pPr>
      <w:rPr>
        <w:rFonts w:hint="default"/>
        <w:lang w:val="en-US" w:eastAsia="en-US" w:bidi="ar-SA"/>
      </w:rPr>
    </w:lvl>
    <w:lvl w:ilvl="7" w:tplc="E6D88AD6">
      <w:numFmt w:val="bullet"/>
      <w:lvlText w:val="•"/>
      <w:lvlJc w:val="left"/>
      <w:pPr>
        <w:ind w:left="11218" w:hanging="361"/>
      </w:pPr>
      <w:rPr>
        <w:rFonts w:hint="default"/>
        <w:lang w:val="en-US" w:eastAsia="en-US" w:bidi="ar-SA"/>
      </w:rPr>
    </w:lvl>
    <w:lvl w:ilvl="8" w:tplc="C0949F18">
      <w:numFmt w:val="bullet"/>
      <w:lvlText w:val="•"/>
      <w:lvlJc w:val="left"/>
      <w:pPr>
        <w:ind w:left="128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FE1DFF"/>
    <w:multiLevelType w:val="multilevel"/>
    <w:tmpl w:val="D3DE883A"/>
    <w:lvl w:ilvl="0">
      <w:start w:val="9"/>
      <w:numFmt w:val="decimal"/>
      <w:lvlText w:val="%1"/>
      <w:lvlJc w:val="left"/>
      <w:pPr>
        <w:ind w:left="636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3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</w:abstractNum>
  <w:num w:numId="1" w16cid:durableId="793597899">
    <w:abstractNumId w:val="0"/>
  </w:num>
  <w:num w:numId="2" w16cid:durableId="110049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9D"/>
    <w:rsid w:val="003D2C49"/>
    <w:rsid w:val="00463337"/>
    <w:rsid w:val="0071729D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EB7E"/>
  <w15:chartTrackingRefBased/>
  <w15:docId w15:val="{0EA475B5-8FE0-49B9-8758-1FC17479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2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2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2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2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2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2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2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72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2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2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2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2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2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2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29D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1729D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717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29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2026-01-08T03:45:00Z</dcterms:created>
  <dcterms:modified xsi:type="dcterms:W3CDTF">2026-01-08T03:46:00Z</dcterms:modified>
</cp:coreProperties>
</file>